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077" w:rsidRPr="00917077" w:rsidRDefault="00917077" w:rsidP="00917077">
      <w:pPr>
        <w:shd w:val="clear" w:color="auto" w:fill="FFFFFF"/>
        <w:spacing w:before="100" w:beforeAutospacing="1" w:after="100" w:afterAutospacing="1" w:line="240" w:lineRule="auto"/>
        <w:rPr>
          <w:rFonts w:ascii="Arial" w:eastAsia="Times New Roman" w:hAnsi="Arial" w:cs="Arial"/>
          <w:b/>
          <w:color w:val="222222"/>
          <w:sz w:val="36"/>
          <w:szCs w:val="36"/>
          <w:lang w:eastAsia="vi-VN"/>
        </w:rPr>
      </w:pPr>
      <w:r w:rsidRPr="00917077">
        <w:rPr>
          <w:rFonts w:ascii="Arial" w:eastAsia="Times New Roman" w:hAnsi="Arial" w:cs="Arial"/>
          <w:b/>
          <w:color w:val="222222"/>
          <w:sz w:val="36"/>
          <w:szCs w:val="36"/>
          <w:lang w:eastAsia="vi-VN"/>
        </w:rPr>
        <w:t>Sự nghiệp, đời tư li kỳ của ứng viên Tổng thống Pháp Macron</w:t>
      </w:r>
    </w:p>
    <w:p w:rsidR="00917077" w:rsidRPr="00917077" w:rsidRDefault="00917077" w:rsidP="00917077">
      <w:pPr>
        <w:shd w:val="clear" w:color="auto" w:fill="FFFFFF"/>
        <w:spacing w:before="100" w:beforeAutospacing="1" w:after="100" w:afterAutospacing="1" w:line="240" w:lineRule="auto"/>
        <w:rPr>
          <w:rFonts w:ascii="Arial" w:eastAsia="Times New Roman" w:hAnsi="Arial" w:cs="Arial"/>
          <w:color w:val="222222"/>
          <w:sz w:val="19"/>
          <w:szCs w:val="19"/>
          <w:lang w:eastAsia="vi-VN"/>
        </w:rPr>
      </w:pPr>
      <w:r w:rsidRPr="00917077">
        <w:rPr>
          <w:rFonts w:ascii="Arial" w:eastAsia="Times New Roman" w:hAnsi="Arial" w:cs="Arial"/>
          <w:color w:val="222222"/>
          <w:sz w:val="19"/>
          <w:szCs w:val="19"/>
          <w:lang w:eastAsia="vi-VN"/>
        </w:rPr>
        <w:t>Lãnh đạo đảng Tiến bước Emmanuel Macron nhiều khả năng sẽ đánh bại đối thủ Marine Le Pen trong cuộc bỏ phiếu vòng 2 vào ngày 7/5 và trở thành Tổng thống Pháp khi chỉ mới 39 tuổi.</w:t>
      </w:r>
    </w:p>
    <w:p w:rsidR="00917077" w:rsidRPr="00917077" w:rsidRDefault="00917077" w:rsidP="00917077">
      <w:pPr>
        <w:shd w:val="clear" w:color="auto" w:fill="FFFFFF"/>
        <w:spacing w:before="100" w:beforeAutospacing="1" w:after="100" w:afterAutospacing="1" w:line="240" w:lineRule="auto"/>
        <w:rPr>
          <w:rFonts w:ascii="Arial" w:eastAsia="Times New Roman" w:hAnsi="Arial" w:cs="Arial"/>
          <w:color w:val="222222"/>
          <w:sz w:val="19"/>
          <w:szCs w:val="19"/>
          <w:lang w:eastAsia="vi-VN"/>
        </w:rPr>
      </w:pPr>
      <w:r w:rsidRPr="00917077">
        <w:rPr>
          <w:rFonts w:ascii="Arial" w:eastAsia="Times New Roman" w:hAnsi="Arial" w:cs="Arial"/>
          <w:color w:val="222222"/>
          <w:sz w:val="19"/>
          <w:szCs w:val="19"/>
          <w:lang w:eastAsia="vi-VN"/>
        </w:rPr>
        <w:t>Ông Macron bất ngờ trở thành ứng viên Tổng thống được ưa chuộng sau bê bối của đối thủ Fillon. Tuy nhiên, ứng viên độc lập, trẻ trung và ăn ảnh này là người thế nào và tại sao lại nổi bật nhanh chóng trên chính trường Pháp?.</w:t>
      </w:r>
    </w:p>
    <w:p w:rsidR="00917077" w:rsidRPr="00917077" w:rsidRDefault="00917077" w:rsidP="00917077">
      <w:pPr>
        <w:shd w:val="clear" w:color="auto" w:fill="FFFFFF"/>
        <w:spacing w:before="100" w:beforeAutospacing="1" w:after="100" w:afterAutospacing="1" w:line="240" w:lineRule="auto"/>
        <w:rPr>
          <w:rFonts w:ascii="Arial" w:eastAsia="Times New Roman" w:hAnsi="Arial" w:cs="Arial"/>
          <w:color w:val="222222"/>
          <w:sz w:val="19"/>
          <w:szCs w:val="19"/>
          <w:lang w:eastAsia="vi-VN"/>
        </w:rPr>
      </w:pPr>
      <w:r w:rsidRPr="00917077">
        <w:rPr>
          <w:rFonts w:ascii="Arial" w:eastAsia="Times New Roman" w:hAnsi="Arial" w:cs="Arial"/>
          <w:b/>
          <w:bCs/>
          <w:color w:val="222222"/>
          <w:sz w:val="19"/>
          <w:szCs w:val="19"/>
          <w:lang w:eastAsia="vi-VN"/>
        </w:rPr>
        <w:t>Con đường tiến thân của "ngôi sao" nước Pháp </w:t>
      </w:r>
      <w:r w:rsidRPr="00917077">
        <w:rPr>
          <w:rFonts w:ascii="Arial" w:eastAsia="Times New Roman" w:hAnsi="Arial" w:cs="Arial"/>
          <w:b/>
          <w:bCs/>
          <w:color w:val="222222"/>
          <w:sz w:val="19"/>
          <w:szCs w:val="19"/>
          <w:lang w:eastAsia="vi-VN"/>
        </w:rPr>
        <w:br/>
      </w:r>
      <w:r w:rsidRPr="00917077">
        <w:rPr>
          <w:rFonts w:ascii="Arial" w:eastAsia="Times New Roman" w:hAnsi="Arial" w:cs="Arial"/>
          <w:color w:val="222222"/>
          <w:sz w:val="19"/>
          <w:szCs w:val="19"/>
          <w:lang w:eastAsia="vi-VN"/>
        </w:rPr>
        <w:br/>
        <w:t>Chào đời ở Amiens, miền bắc nước Pháp vào tháng 12/1977, Emmanuel Macron là con trai một bác sĩ và giáo sư về thần kinh. Ông Macron có bằng về triết học và các vấn đề công tại Paris rồi tiếp tục học trường hành chính quốc gia, ngôi trường mà đương kim Tổng thống Pháp Francois Hollande từng theo học.</w:t>
      </w:r>
    </w:p>
    <w:p w:rsidR="00917077" w:rsidRPr="00917077" w:rsidRDefault="00917077" w:rsidP="00917077">
      <w:pPr>
        <w:shd w:val="clear" w:color="auto" w:fill="FFFFFF"/>
        <w:spacing w:before="100" w:beforeAutospacing="1" w:after="100" w:afterAutospacing="1" w:line="240" w:lineRule="auto"/>
        <w:rPr>
          <w:rFonts w:ascii="Arial" w:eastAsia="Times New Roman" w:hAnsi="Arial" w:cs="Arial"/>
          <w:color w:val="222222"/>
          <w:sz w:val="19"/>
          <w:szCs w:val="19"/>
          <w:lang w:eastAsia="vi-VN"/>
        </w:rPr>
      </w:pPr>
      <w:r w:rsidRPr="00917077">
        <w:rPr>
          <w:rFonts w:ascii="Arial" w:eastAsia="Times New Roman" w:hAnsi="Arial" w:cs="Arial"/>
          <w:color w:val="222222"/>
          <w:sz w:val="19"/>
          <w:szCs w:val="19"/>
          <w:lang w:eastAsia="vi-VN"/>
        </w:rPr>
        <w:t>Năm 2004, ông Macron tham gia chính quyền song tới năm 2008 lại chuyển việc, sang làm cho ngân hàng đầu tư Rothschild. Sau khi trở thành triệu phú, năm 2012 ông Macron rời ngân hàng để giữ một trọng trách lớn tại điện Elysee.</w:t>
      </w:r>
    </w:p>
    <w:p w:rsidR="00917077" w:rsidRPr="00917077" w:rsidRDefault="00917077" w:rsidP="00917077">
      <w:pPr>
        <w:shd w:val="clear" w:color="auto" w:fill="FFFFFF"/>
        <w:spacing w:before="100" w:beforeAutospacing="1" w:after="100" w:afterAutospacing="1" w:line="240" w:lineRule="auto"/>
        <w:rPr>
          <w:rFonts w:ascii="Arial" w:eastAsia="Times New Roman" w:hAnsi="Arial" w:cs="Arial"/>
          <w:color w:val="222222"/>
          <w:sz w:val="19"/>
          <w:szCs w:val="19"/>
          <w:lang w:eastAsia="vi-VN"/>
        </w:rPr>
      </w:pPr>
      <w:r w:rsidRPr="00917077">
        <w:rPr>
          <w:rFonts w:ascii="Arial" w:eastAsia="Times New Roman" w:hAnsi="Arial" w:cs="Arial"/>
          <w:color w:val="222222"/>
          <w:sz w:val="19"/>
          <w:szCs w:val="19"/>
          <w:lang w:eastAsia="vi-VN"/>
        </w:rPr>
        <w:t>Quan lộ của ông Macron ngày càng rộng</w:t>
      </w:r>
      <w:bookmarkStart w:id="0" w:name="_GoBack"/>
      <w:bookmarkEnd w:id="0"/>
      <w:r w:rsidRPr="00917077">
        <w:rPr>
          <w:rFonts w:ascii="Arial" w:eastAsia="Times New Roman" w:hAnsi="Arial" w:cs="Arial"/>
          <w:color w:val="222222"/>
          <w:sz w:val="19"/>
          <w:szCs w:val="19"/>
          <w:lang w:eastAsia="vi-VN"/>
        </w:rPr>
        <w:t xml:space="preserve"> mở và cho tới 2014, Thủ tướng Pháp khi đó là Manuel Valls chỉ định ông làm Bộ trưởng Kinh tế.</w:t>
      </w:r>
    </w:p>
    <w:p w:rsidR="00917077" w:rsidRPr="00917077" w:rsidRDefault="00917077" w:rsidP="00917077">
      <w:pPr>
        <w:shd w:val="clear" w:color="auto" w:fill="FFFFFF"/>
        <w:spacing w:before="100" w:beforeAutospacing="1" w:after="100" w:afterAutospacing="1" w:line="240" w:lineRule="auto"/>
        <w:rPr>
          <w:rFonts w:ascii="Arial" w:eastAsia="Times New Roman" w:hAnsi="Arial" w:cs="Arial"/>
          <w:color w:val="222222"/>
          <w:sz w:val="19"/>
          <w:szCs w:val="19"/>
          <w:lang w:eastAsia="vi-VN"/>
        </w:rPr>
      </w:pPr>
      <w:r w:rsidRPr="00917077">
        <w:rPr>
          <w:rFonts w:ascii="Arial" w:eastAsia="Times New Roman" w:hAnsi="Arial" w:cs="Arial"/>
          <w:b/>
          <w:bCs/>
          <w:color w:val="222222"/>
          <w:sz w:val="19"/>
          <w:szCs w:val="19"/>
          <w:lang w:eastAsia="vi-VN"/>
        </w:rPr>
        <w:t>Đảng Tiến bước</w:t>
      </w:r>
    </w:p>
    <w:p w:rsidR="00917077" w:rsidRPr="00917077" w:rsidRDefault="00917077" w:rsidP="00917077">
      <w:pPr>
        <w:shd w:val="clear" w:color="auto" w:fill="FFFFFF"/>
        <w:spacing w:before="100" w:beforeAutospacing="1" w:after="100" w:afterAutospacing="1" w:line="240" w:lineRule="auto"/>
        <w:rPr>
          <w:rFonts w:ascii="Arial" w:eastAsia="Times New Roman" w:hAnsi="Arial" w:cs="Arial"/>
          <w:color w:val="222222"/>
          <w:sz w:val="19"/>
          <w:szCs w:val="19"/>
          <w:lang w:eastAsia="vi-VN"/>
        </w:rPr>
      </w:pPr>
      <w:r w:rsidRPr="00917077">
        <w:rPr>
          <w:rFonts w:ascii="Arial" w:eastAsia="Times New Roman" w:hAnsi="Arial" w:cs="Arial"/>
          <w:color w:val="222222"/>
          <w:sz w:val="19"/>
          <w:szCs w:val="19"/>
          <w:lang w:eastAsia="vi-VN"/>
        </w:rPr>
        <w:t>Ông Macron bắt đầu khởi động chiến dịch tranh cử Tổng thống Pháp vào năm ngoái khi rút khỏi đảng Xã hội của Tổng thống Hollande và lập một phong trào của riêng mình mang tên Tiến bước (En Marche).</w:t>
      </w:r>
    </w:p>
    <w:p w:rsidR="00917077" w:rsidRPr="00917077" w:rsidRDefault="00917077" w:rsidP="00917077">
      <w:pPr>
        <w:shd w:val="clear" w:color="auto" w:fill="FFFFFF"/>
        <w:spacing w:before="100" w:beforeAutospacing="1" w:after="100" w:afterAutospacing="1" w:line="240" w:lineRule="auto"/>
        <w:rPr>
          <w:rFonts w:ascii="Arial" w:eastAsia="Times New Roman" w:hAnsi="Arial" w:cs="Arial"/>
          <w:color w:val="222222"/>
          <w:sz w:val="19"/>
          <w:szCs w:val="19"/>
          <w:lang w:eastAsia="vi-VN"/>
        </w:rPr>
      </w:pPr>
      <w:r w:rsidRPr="00917077">
        <w:rPr>
          <w:rFonts w:ascii="Arial" w:eastAsia="Times New Roman" w:hAnsi="Arial" w:cs="Arial"/>
          <w:color w:val="222222"/>
          <w:sz w:val="19"/>
          <w:szCs w:val="19"/>
          <w:lang w:eastAsia="vi-VN"/>
        </w:rPr>
        <w:t>Chính trị gia trẻ tuổi này đã tuyển hàng nghìn người tình nguyện, phái họ gõ cửa từng nhà dân để lắng nghe quan điểm và ý tưởng của mọi người. Đảng Tiến bước mau chóng có được lượng người ủng hộ vô cùng ấn tượng.</w:t>
      </w:r>
    </w:p>
    <w:p w:rsidR="00917077" w:rsidRPr="00917077" w:rsidRDefault="00917077" w:rsidP="00917077">
      <w:pPr>
        <w:shd w:val="clear" w:color="auto" w:fill="FFFFFF"/>
        <w:spacing w:before="100" w:beforeAutospacing="1" w:after="100" w:afterAutospacing="1" w:line="240" w:lineRule="auto"/>
        <w:rPr>
          <w:rFonts w:ascii="Arial" w:eastAsia="Times New Roman" w:hAnsi="Arial" w:cs="Arial"/>
          <w:color w:val="222222"/>
          <w:sz w:val="19"/>
          <w:szCs w:val="19"/>
          <w:lang w:eastAsia="vi-VN"/>
        </w:rPr>
      </w:pPr>
      <w:r w:rsidRPr="00917077">
        <w:rPr>
          <w:rFonts w:ascii="Arial" w:eastAsia="Times New Roman" w:hAnsi="Arial" w:cs="Arial"/>
          <w:color w:val="222222"/>
          <w:sz w:val="19"/>
          <w:szCs w:val="19"/>
          <w:lang w:eastAsia="vi-VN"/>
        </w:rPr>
        <w:t>Các cuộc gặp gỡ cử tri của ông Macron thường kín chỗ và được nhiều người tham dự hơn hẳn các đối thủ. Sự kiện khởi động tranh cử của ông Macron tổ chức ở Lyon ước tính có tới 8.000 người tham gia trong hội trường và hàng nghìn người khác đứng ở bên ngoài.</w:t>
      </w:r>
    </w:p>
    <w:p w:rsidR="00917077" w:rsidRPr="00917077" w:rsidRDefault="00917077" w:rsidP="00917077">
      <w:pPr>
        <w:shd w:val="clear" w:color="auto" w:fill="FFFFFF"/>
        <w:spacing w:before="100" w:beforeAutospacing="1" w:after="100" w:afterAutospacing="1" w:line="240" w:lineRule="auto"/>
        <w:rPr>
          <w:rFonts w:ascii="Arial" w:eastAsia="Times New Roman" w:hAnsi="Arial" w:cs="Arial"/>
          <w:color w:val="222222"/>
          <w:sz w:val="19"/>
          <w:szCs w:val="19"/>
          <w:lang w:eastAsia="vi-VN"/>
        </w:rPr>
      </w:pPr>
      <w:r w:rsidRPr="00917077">
        <w:rPr>
          <w:rFonts w:ascii="Arial" w:eastAsia="Times New Roman" w:hAnsi="Arial" w:cs="Arial"/>
          <w:color w:val="222222"/>
          <w:sz w:val="19"/>
          <w:szCs w:val="19"/>
          <w:lang w:eastAsia="vi-VN"/>
        </w:rPr>
        <w:t>Trong vòng chưa đầy một năm, đảng Tiến bước của ông Macron đã thu hút hơn 200.000 thành viên.</w:t>
      </w:r>
    </w:p>
    <w:p w:rsidR="00917077" w:rsidRPr="00917077" w:rsidRDefault="00917077" w:rsidP="00917077">
      <w:pPr>
        <w:shd w:val="clear" w:color="auto" w:fill="FFFFFF"/>
        <w:spacing w:before="100" w:beforeAutospacing="1" w:after="100" w:afterAutospacing="1" w:line="240" w:lineRule="auto"/>
        <w:rPr>
          <w:rFonts w:ascii="Arial" w:eastAsia="Times New Roman" w:hAnsi="Arial" w:cs="Arial"/>
          <w:color w:val="222222"/>
          <w:sz w:val="19"/>
          <w:szCs w:val="19"/>
          <w:lang w:eastAsia="vi-VN"/>
        </w:rPr>
      </w:pPr>
      <w:r w:rsidRPr="00917077">
        <w:rPr>
          <w:rFonts w:ascii="Arial" w:eastAsia="Times New Roman" w:hAnsi="Arial" w:cs="Arial"/>
          <w:color w:val="222222"/>
          <w:sz w:val="19"/>
          <w:szCs w:val="19"/>
          <w:lang w:eastAsia="vi-VN"/>
        </w:rPr>
        <w:t>Chiến lược của ông Macron là tập trung vào khu vực trung tâm. Chính trị gia này coi mình là ứng viên của những người đã vỡ mộng về sự phân chia tả hữu truyền thống trên chính trường Pháp.</w:t>
      </w:r>
    </w:p>
    <w:p w:rsidR="00917077" w:rsidRPr="00917077" w:rsidRDefault="00917077" w:rsidP="00917077">
      <w:pPr>
        <w:shd w:val="clear" w:color="auto" w:fill="FFFFFF"/>
        <w:spacing w:before="100" w:beforeAutospacing="1" w:after="100" w:afterAutospacing="1" w:line="240" w:lineRule="auto"/>
        <w:rPr>
          <w:rFonts w:ascii="Arial" w:eastAsia="Times New Roman" w:hAnsi="Arial" w:cs="Arial"/>
          <w:color w:val="222222"/>
          <w:sz w:val="19"/>
          <w:szCs w:val="19"/>
          <w:lang w:eastAsia="vi-VN"/>
        </w:rPr>
      </w:pPr>
      <w:r w:rsidRPr="00917077">
        <w:rPr>
          <w:rFonts w:ascii="Arial" w:eastAsia="Times New Roman" w:hAnsi="Arial" w:cs="Arial"/>
          <w:color w:val="222222"/>
          <w:sz w:val="19"/>
          <w:szCs w:val="19"/>
          <w:lang w:eastAsia="vi-VN"/>
        </w:rPr>
        <w:t>Tuyên bố trước những người ủng hộ, ông Macron nói: "Tôi sẽ không nói tả hay hữu là vô nghĩa vì nó đều như nhau. Tôi muốn hai phần của nước Pháp trở nên hòa hợp sau khi nó đã bị chia tách quá lâu".</w:t>
      </w:r>
    </w:p>
    <w:p w:rsidR="00917077" w:rsidRPr="00917077" w:rsidRDefault="00917077" w:rsidP="00917077">
      <w:pPr>
        <w:shd w:val="clear" w:color="auto" w:fill="FFFFFF"/>
        <w:spacing w:before="100" w:beforeAutospacing="1" w:after="100" w:afterAutospacing="1" w:line="240" w:lineRule="auto"/>
        <w:rPr>
          <w:rFonts w:ascii="Arial" w:eastAsia="Times New Roman" w:hAnsi="Arial" w:cs="Arial"/>
          <w:color w:val="222222"/>
          <w:sz w:val="19"/>
          <w:szCs w:val="19"/>
          <w:lang w:eastAsia="vi-VN"/>
        </w:rPr>
      </w:pPr>
      <w:r w:rsidRPr="00917077">
        <w:rPr>
          <w:rFonts w:ascii="Arial" w:eastAsia="Times New Roman" w:hAnsi="Arial" w:cs="Arial"/>
          <w:b/>
          <w:bCs/>
          <w:color w:val="222222"/>
          <w:sz w:val="19"/>
          <w:szCs w:val="19"/>
          <w:lang w:eastAsia="vi-VN"/>
        </w:rPr>
        <w:t>Nếu đắc cử Tổng thống Pháp</w:t>
      </w:r>
    </w:p>
    <w:p w:rsidR="00917077" w:rsidRPr="00917077" w:rsidRDefault="00917077" w:rsidP="00917077">
      <w:pPr>
        <w:shd w:val="clear" w:color="auto" w:fill="FFFFFF"/>
        <w:spacing w:before="100" w:beforeAutospacing="1" w:after="100" w:afterAutospacing="1" w:line="240" w:lineRule="auto"/>
        <w:rPr>
          <w:rFonts w:ascii="Arial" w:eastAsia="Times New Roman" w:hAnsi="Arial" w:cs="Arial"/>
          <w:color w:val="222222"/>
          <w:sz w:val="19"/>
          <w:szCs w:val="19"/>
          <w:lang w:eastAsia="vi-VN"/>
        </w:rPr>
      </w:pPr>
      <w:r w:rsidRPr="00917077">
        <w:rPr>
          <w:rFonts w:ascii="Arial" w:eastAsia="Times New Roman" w:hAnsi="Arial" w:cs="Arial"/>
          <w:color w:val="222222"/>
          <w:sz w:val="19"/>
          <w:szCs w:val="19"/>
          <w:lang w:eastAsia="vi-VN"/>
        </w:rPr>
        <w:t>Mãi tới tháng 3 vừa qua, ông Macron mới công bố tuyên ngôn tranh cử, chứa đựng nhiều biện pháp nhằm thúc đẩy kinh tế, như giảm thuế thu nhập doanh nghiệp từ 33% xuống còn 25%.</w:t>
      </w:r>
    </w:p>
    <w:p w:rsidR="00917077" w:rsidRPr="00917077" w:rsidRDefault="00917077" w:rsidP="00917077">
      <w:pPr>
        <w:shd w:val="clear" w:color="auto" w:fill="FFFFFF"/>
        <w:spacing w:before="100" w:beforeAutospacing="1" w:after="100" w:afterAutospacing="1" w:line="240" w:lineRule="auto"/>
        <w:rPr>
          <w:rFonts w:ascii="Arial" w:eastAsia="Times New Roman" w:hAnsi="Arial" w:cs="Arial"/>
          <w:color w:val="222222"/>
          <w:sz w:val="19"/>
          <w:szCs w:val="19"/>
          <w:lang w:eastAsia="vi-VN"/>
        </w:rPr>
      </w:pPr>
      <w:r w:rsidRPr="00917077">
        <w:rPr>
          <w:rFonts w:ascii="Arial" w:eastAsia="Times New Roman" w:hAnsi="Arial" w:cs="Arial"/>
          <w:color w:val="222222"/>
          <w:sz w:val="19"/>
          <w:szCs w:val="19"/>
          <w:lang w:eastAsia="vi-VN"/>
        </w:rPr>
        <w:t>Ngoài ra, do an ninh vẫn là một vấn đề thu hút sự quan tâm lớn của công chúng sau khi Paris và Nice bị tấn công khủng bố, ông Macron cam kết sẽ tăng số lượng cảnh sát và nâng ngân sách quốc phòng thêm 2%. Về giáo dục, chính trị gia này cam kết sẽ tuyển thêm 5.000 giáo viên và giảm số lượng học sinh trong một lớp tiểu học xuống còn 12 em tại những khu vực có thu nhập thấp.</w:t>
      </w:r>
    </w:p>
    <w:p w:rsidR="00917077" w:rsidRPr="00917077" w:rsidRDefault="00917077" w:rsidP="00917077">
      <w:pPr>
        <w:shd w:val="clear" w:color="auto" w:fill="FFFFFF"/>
        <w:spacing w:before="100" w:beforeAutospacing="1" w:after="100" w:afterAutospacing="1" w:line="240" w:lineRule="auto"/>
        <w:rPr>
          <w:rFonts w:ascii="Arial" w:eastAsia="Times New Roman" w:hAnsi="Arial" w:cs="Arial"/>
          <w:color w:val="222222"/>
          <w:sz w:val="19"/>
          <w:szCs w:val="19"/>
          <w:lang w:eastAsia="vi-VN"/>
        </w:rPr>
      </w:pPr>
      <w:r w:rsidRPr="00917077">
        <w:rPr>
          <w:rFonts w:ascii="Arial" w:eastAsia="Times New Roman" w:hAnsi="Arial" w:cs="Arial"/>
          <w:color w:val="222222"/>
          <w:sz w:val="19"/>
          <w:szCs w:val="19"/>
          <w:lang w:eastAsia="vi-VN"/>
        </w:rPr>
        <w:t>Ông Macron cũng cam kết cấm điện thoại di động tại trường học dành cho trẻ dưới 15 tuổi. Tuy nhiên, với các em 18 tuổi sẽ nhận được một chiếc thẻ văn hóa trị giá 500 euro để chi tiêu tại rap chiếu phim, nhà hát..</w:t>
      </w:r>
    </w:p>
    <w:p w:rsidR="00917077" w:rsidRPr="00917077" w:rsidRDefault="00917077" w:rsidP="00917077">
      <w:pPr>
        <w:shd w:val="clear" w:color="auto" w:fill="FFFFFF"/>
        <w:spacing w:before="100" w:beforeAutospacing="1" w:after="100" w:afterAutospacing="1" w:line="240" w:lineRule="auto"/>
        <w:rPr>
          <w:rFonts w:ascii="Arial" w:eastAsia="Times New Roman" w:hAnsi="Arial" w:cs="Arial"/>
          <w:color w:val="222222"/>
          <w:sz w:val="19"/>
          <w:szCs w:val="19"/>
          <w:lang w:eastAsia="vi-VN"/>
        </w:rPr>
      </w:pPr>
      <w:r w:rsidRPr="00917077">
        <w:rPr>
          <w:rFonts w:ascii="Arial" w:eastAsia="Times New Roman" w:hAnsi="Arial" w:cs="Arial"/>
          <w:color w:val="222222"/>
          <w:sz w:val="19"/>
          <w:szCs w:val="19"/>
          <w:lang w:eastAsia="vi-VN"/>
        </w:rPr>
        <w:lastRenderedPageBreak/>
        <w:t>Nếu ông Macron nhận được chìa khóa vào điện Elysee, một trong những người mà ông gọi đầu tiên sẽ là Tổng thống Mỹ Donald Trump.</w:t>
      </w:r>
    </w:p>
    <w:p w:rsidR="00917077" w:rsidRPr="00917077" w:rsidRDefault="00917077" w:rsidP="00917077">
      <w:pPr>
        <w:shd w:val="clear" w:color="auto" w:fill="FFFFFF"/>
        <w:spacing w:before="100" w:beforeAutospacing="1" w:after="100" w:afterAutospacing="1" w:line="240" w:lineRule="auto"/>
        <w:rPr>
          <w:rFonts w:ascii="Arial" w:eastAsia="Times New Roman" w:hAnsi="Arial" w:cs="Arial"/>
          <w:color w:val="222222"/>
          <w:sz w:val="19"/>
          <w:szCs w:val="19"/>
          <w:lang w:eastAsia="vi-VN"/>
        </w:rPr>
      </w:pPr>
      <w:r w:rsidRPr="00917077">
        <w:rPr>
          <w:rFonts w:ascii="Arial" w:eastAsia="Times New Roman" w:hAnsi="Arial" w:cs="Arial"/>
          <w:b/>
          <w:bCs/>
          <w:color w:val="222222"/>
          <w:sz w:val="19"/>
          <w:szCs w:val="19"/>
          <w:lang w:eastAsia="vi-VN"/>
        </w:rPr>
        <w:t>Chuyện tình yêu li kỳ và tin đồn là người đồng tính</w:t>
      </w:r>
      <w:r w:rsidRPr="00917077">
        <w:rPr>
          <w:rFonts w:ascii="Arial" w:eastAsia="Times New Roman" w:hAnsi="Arial" w:cs="Arial"/>
          <w:b/>
          <w:bCs/>
          <w:color w:val="222222"/>
          <w:sz w:val="19"/>
          <w:szCs w:val="19"/>
          <w:lang w:eastAsia="vi-VN"/>
        </w:rPr>
        <w:br/>
      </w:r>
      <w:r w:rsidRPr="00917077">
        <w:rPr>
          <w:rFonts w:ascii="Arial" w:eastAsia="Times New Roman" w:hAnsi="Arial" w:cs="Arial"/>
          <w:color w:val="222222"/>
          <w:sz w:val="19"/>
          <w:szCs w:val="19"/>
          <w:lang w:eastAsia="vi-VN"/>
        </w:rPr>
        <w:br/>
        <w:t>Ứng viên Tổng thống Pháp Macron và người vợ hơn 24 tuổi, Brigitte Marie-Claude Trogneux gặp nhau khi ông mới 15 tuổi và lúc đó bà là giáo viên dạy văn của ông tại trường trung học Jesuit ở Amiens.</w:t>
      </w:r>
    </w:p>
    <w:p w:rsidR="00917077" w:rsidRPr="00917077" w:rsidRDefault="00917077" w:rsidP="00917077">
      <w:pPr>
        <w:shd w:val="clear" w:color="auto" w:fill="FFFFFF"/>
        <w:spacing w:before="100" w:beforeAutospacing="1" w:after="100" w:afterAutospacing="1" w:line="240" w:lineRule="auto"/>
        <w:rPr>
          <w:rFonts w:ascii="Arial" w:eastAsia="Times New Roman" w:hAnsi="Arial" w:cs="Arial"/>
          <w:color w:val="222222"/>
          <w:sz w:val="19"/>
          <w:szCs w:val="19"/>
          <w:lang w:eastAsia="vi-VN"/>
        </w:rPr>
      </w:pPr>
      <w:r w:rsidRPr="00917077">
        <w:rPr>
          <w:rFonts w:ascii="Arial" w:eastAsia="Times New Roman" w:hAnsi="Arial" w:cs="Arial"/>
          <w:color w:val="222222"/>
          <w:sz w:val="19"/>
          <w:szCs w:val="19"/>
          <w:lang w:eastAsia="vi-VN"/>
        </w:rPr>
        <w:t>Năm 2007, họ kết hôn sau khi bà Trogneux ly hôn chồng. Hai người không có con chung nhưng bà Trogneux, 63 tuổi, có 3 con riêng và 7 cháu.</w:t>
      </w:r>
    </w:p>
    <w:p w:rsidR="00917077" w:rsidRPr="00917077" w:rsidRDefault="00917077" w:rsidP="00917077">
      <w:pPr>
        <w:shd w:val="clear" w:color="auto" w:fill="FFFFFF"/>
        <w:spacing w:before="100" w:beforeAutospacing="1" w:after="100" w:afterAutospacing="1" w:line="240" w:lineRule="auto"/>
        <w:rPr>
          <w:rFonts w:ascii="Arial" w:eastAsia="Times New Roman" w:hAnsi="Arial" w:cs="Arial"/>
          <w:color w:val="222222"/>
          <w:sz w:val="19"/>
          <w:szCs w:val="19"/>
          <w:lang w:eastAsia="vi-VN"/>
        </w:rPr>
      </w:pPr>
      <w:r w:rsidRPr="00917077">
        <w:rPr>
          <w:rFonts w:ascii="Arial" w:eastAsia="Times New Roman" w:hAnsi="Arial" w:cs="Arial"/>
          <w:color w:val="222222"/>
          <w:sz w:val="19"/>
          <w:szCs w:val="19"/>
          <w:lang w:eastAsia="vi-VN"/>
        </w:rPr>
        <w:t>Ông Macron từng nói: "Không ai biết khoảnh khắc nào khiến câu chuyện giữa hai chúng tôi trở thành một câu chuyện tình yêu. Điều đó thuộc về hai chúng tôi. Đó là bí mật".</w:t>
      </w:r>
    </w:p>
    <w:p w:rsidR="00917077" w:rsidRPr="00917077" w:rsidRDefault="00917077" w:rsidP="00917077">
      <w:pPr>
        <w:shd w:val="clear" w:color="auto" w:fill="FFFFFF"/>
        <w:spacing w:before="100" w:beforeAutospacing="1" w:after="100" w:afterAutospacing="1" w:line="240" w:lineRule="auto"/>
        <w:rPr>
          <w:rFonts w:ascii="Arial" w:eastAsia="Times New Roman" w:hAnsi="Arial" w:cs="Arial"/>
          <w:color w:val="222222"/>
          <w:sz w:val="19"/>
          <w:szCs w:val="19"/>
          <w:lang w:eastAsia="vi-VN"/>
        </w:rPr>
      </w:pPr>
      <w:r w:rsidRPr="00917077">
        <w:rPr>
          <w:rFonts w:ascii="Arial" w:eastAsia="Times New Roman" w:hAnsi="Arial" w:cs="Arial"/>
          <w:color w:val="222222"/>
          <w:sz w:val="19"/>
          <w:szCs w:val="19"/>
          <w:lang w:eastAsia="vi-VN"/>
        </w:rPr>
        <w:t>Hôn nhân khác lạ đã dẫn tới nhiều tin đồn rằng ông Macron là người đồng tính "kín". Tuy nhiên, hồi tháng 2, ông đã phủ nhận mọi tin đồn về việc có quan hệ tình cảm đồng giới với CEO của đài phát thanh Pháp Mathieu Gallet.</w:t>
      </w:r>
    </w:p>
    <w:p w:rsidR="00917077" w:rsidRPr="00917077" w:rsidRDefault="00917077" w:rsidP="00917077">
      <w:pPr>
        <w:shd w:val="clear" w:color="auto" w:fill="FFFFFF"/>
        <w:spacing w:before="100" w:beforeAutospacing="1" w:after="100" w:afterAutospacing="1" w:line="240" w:lineRule="auto"/>
        <w:rPr>
          <w:rFonts w:ascii="Arial" w:eastAsia="Times New Roman" w:hAnsi="Arial" w:cs="Arial"/>
          <w:color w:val="222222"/>
          <w:sz w:val="19"/>
          <w:szCs w:val="19"/>
          <w:lang w:eastAsia="vi-VN"/>
        </w:rPr>
      </w:pPr>
      <w:r w:rsidRPr="00917077">
        <w:rPr>
          <w:rFonts w:ascii="Arial" w:eastAsia="Times New Roman" w:hAnsi="Arial" w:cs="Arial"/>
          <w:color w:val="222222"/>
          <w:sz w:val="19"/>
          <w:szCs w:val="19"/>
          <w:lang w:eastAsia="vi-VN"/>
        </w:rPr>
        <w:t>Ông Macron được nhiều người biết tiếng là chơi piano rất giỏi, có thể kiếm sống bằng tài năng âm nhạc của mình.</w:t>
      </w:r>
    </w:p>
    <w:p w:rsidR="00917077" w:rsidRPr="00917077" w:rsidRDefault="00917077" w:rsidP="00917077">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vi-VN"/>
        </w:rPr>
      </w:pPr>
      <w:r w:rsidRPr="00917077">
        <w:rPr>
          <w:rFonts w:ascii="Arial" w:eastAsia="Times New Roman" w:hAnsi="Arial" w:cs="Arial"/>
          <w:b/>
          <w:bCs/>
          <w:color w:val="222222"/>
          <w:sz w:val="19"/>
          <w:szCs w:val="19"/>
          <w:lang w:eastAsia="vi-VN"/>
        </w:rPr>
        <w:t>Hoài Linh</w:t>
      </w:r>
    </w:p>
    <w:p w:rsidR="001E30A0" w:rsidRPr="00917077" w:rsidRDefault="001E30A0" w:rsidP="00917077"/>
    <w:sectPr w:rsidR="001E30A0" w:rsidRPr="009170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C377A0"/>
    <w:multiLevelType w:val="multilevel"/>
    <w:tmpl w:val="1E8A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625563"/>
    <w:multiLevelType w:val="multilevel"/>
    <w:tmpl w:val="0182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0A0"/>
    <w:rsid w:val="001E30A0"/>
    <w:rsid w:val="00321297"/>
    <w:rsid w:val="004E74D4"/>
    <w:rsid w:val="007165C4"/>
    <w:rsid w:val="00885BFE"/>
    <w:rsid w:val="00917077"/>
    <w:rsid w:val="009309F1"/>
    <w:rsid w:val="00AD289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02CE9-1392-4638-ABAA-4E01E5DD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07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917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944708">
      <w:bodyDiv w:val="1"/>
      <w:marLeft w:val="0"/>
      <w:marRight w:val="0"/>
      <w:marTop w:val="0"/>
      <w:marBottom w:val="0"/>
      <w:divBdr>
        <w:top w:val="none" w:sz="0" w:space="0" w:color="auto"/>
        <w:left w:val="none" w:sz="0" w:space="0" w:color="auto"/>
        <w:bottom w:val="none" w:sz="0" w:space="0" w:color="auto"/>
        <w:right w:val="none" w:sz="0" w:space="0" w:color="auto"/>
      </w:divBdr>
    </w:div>
    <w:div w:id="322658132">
      <w:bodyDiv w:val="1"/>
      <w:marLeft w:val="0"/>
      <w:marRight w:val="0"/>
      <w:marTop w:val="0"/>
      <w:marBottom w:val="0"/>
      <w:divBdr>
        <w:top w:val="none" w:sz="0" w:space="0" w:color="auto"/>
        <w:left w:val="none" w:sz="0" w:space="0" w:color="auto"/>
        <w:bottom w:val="none" w:sz="0" w:space="0" w:color="auto"/>
        <w:right w:val="none" w:sz="0" w:space="0" w:color="auto"/>
      </w:divBdr>
    </w:div>
    <w:div w:id="615790205">
      <w:bodyDiv w:val="1"/>
      <w:marLeft w:val="0"/>
      <w:marRight w:val="0"/>
      <w:marTop w:val="0"/>
      <w:marBottom w:val="0"/>
      <w:divBdr>
        <w:top w:val="none" w:sz="0" w:space="0" w:color="auto"/>
        <w:left w:val="none" w:sz="0" w:space="0" w:color="auto"/>
        <w:bottom w:val="none" w:sz="0" w:space="0" w:color="auto"/>
        <w:right w:val="none" w:sz="0" w:space="0" w:color="auto"/>
      </w:divBdr>
    </w:div>
    <w:div w:id="116269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2017-05-04T10:25:00Z</dcterms:created>
  <dcterms:modified xsi:type="dcterms:W3CDTF">2017-05-04T10:25:00Z</dcterms:modified>
</cp:coreProperties>
</file>